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3EC2" w:rsidRPr="004D16C3" w:rsidP="00C53EC2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Дело № 5-</w:t>
      </w:r>
      <w:r w:rsidR="006E2700">
        <w:rPr>
          <w:rFonts w:ascii="Times New Roman" w:hAnsi="Times New Roman" w:cs="Times New Roman"/>
          <w:sz w:val="27"/>
          <w:szCs w:val="27"/>
        </w:rPr>
        <w:t>382</w:t>
      </w:r>
      <w:r w:rsidRPr="004D16C3">
        <w:rPr>
          <w:rFonts w:ascii="Times New Roman" w:hAnsi="Times New Roman" w:cs="Times New Roman"/>
          <w:sz w:val="27"/>
          <w:szCs w:val="27"/>
        </w:rPr>
        <w:t>-1702/2024</w:t>
      </w:r>
      <w:r w:rsidRPr="004D16C3">
        <w:rPr>
          <w:rFonts w:ascii="Times New Roman" w:hAnsi="Times New Roman" w:cs="Times New Roman"/>
          <w:sz w:val="27"/>
          <w:szCs w:val="27"/>
        </w:rPr>
        <w:tab/>
      </w:r>
    </w:p>
    <w:p w:rsidR="00C53EC2" w:rsidRPr="004D16C3" w:rsidP="00C53E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УИД </w:t>
      </w:r>
      <w:r w:rsidRPr="004D16C3">
        <w:rPr>
          <w:rFonts w:ascii="Times New Roman" w:hAnsi="Times New Roman" w:cs="Times New Roman"/>
          <w:bCs/>
          <w:sz w:val="27"/>
          <w:szCs w:val="27"/>
        </w:rPr>
        <w:t>86MS0033-01-2024-00</w:t>
      </w:r>
      <w:r w:rsidR="006E2700">
        <w:rPr>
          <w:rFonts w:ascii="Times New Roman" w:hAnsi="Times New Roman" w:cs="Times New Roman"/>
          <w:bCs/>
          <w:sz w:val="27"/>
          <w:szCs w:val="27"/>
        </w:rPr>
        <w:t>2023-33</w:t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C53EC2" w:rsidRPr="004D16C3" w:rsidP="00C53E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</w:p>
    <w:p w:rsidR="00C53EC2" w:rsidRPr="004D16C3" w:rsidP="00C53E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53EC2" w:rsidRPr="004D16C3" w:rsidP="00C53E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C53EC2" w:rsidRPr="004D16C3" w:rsidP="00C53E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53EC2" w:rsidRPr="004D16C3" w:rsidP="00C53E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город Когалым</w:t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</w:t>
      </w:r>
      <w:r w:rsidR="006E2700">
        <w:rPr>
          <w:rFonts w:ascii="Times New Roman" w:hAnsi="Times New Roman" w:cs="Times New Roman"/>
          <w:sz w:val="27"/>
          <w:szCs w:val="27"/>
        </w:rPr>
        <w:t>20 мая</w:t>
      </w:r>
      <w:r w:rsidRPr="004D16C3">
        <w:rPr>
          <w:rFonts w:ascii="Times New Roman" w:hAnsi="Times New Roman" w:cs="Times New Roman"/>
          <w:sz w:val="27"/>
          <w:szCs w:val="27"/>
        </w:rPr>
        <w:t xml:space="preserve"> 2024 года</w:t>
      </w:r>
    </w:p>
    <w:p w:rsidR="00C53EC2" w:rsidRPr="004D16C3" w:rsidP="00C53EC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3EC2" w:rsidRPr="004D16C3" w:rsidP="00C53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0463FD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рассмотрев дел</w:t>
      </w:r>
      <w:r w:rsidRPr="004D16C3" w:rsidR="00756D89">
        <w:rPr>
          <w:rFonts w:ascii="Times New Roman" w:hAnsi="Times New Roman" w:cs="Times New Roman"/>
          <w:sz w:val="27"/>
          <w:szCs w:val="27"/>
        </w:rPr>
        <w:t>о</w:t>
      </w:r>
      <w:r w:rsidRPr="004D16C3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="006E2700">
        <w:rPr>
          <w:rFonts w:ascii="Times New Roman" w:hAnsi="Times New Roman" w:cs="Times New Roman"/>
          <w:color w:val="000000"/>
          <w:sz w:val="27"/>
          <w:szCs w:val="27"/>
        </w:rPr>
        <w:t>Козырева Адама Вадимовича</w:t>
      </w:r>
      <w:r w:rsidRPr="004D16C3" w:rsidR="00846E98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4D16C3" w:rsidR="00C90FA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3264F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4D16C3">
        <w:rPr>
          <w:rFonts w:ascii="Times New Roman" w:hAnsi="Times New Roman" w:cs="Times New Roman"/>
          <w:sz w:val="27"/>
          <w:szCs w:val="27"/>
        </w:rPr>
        <w:t xml:space="preserve"> привлекаемого к административной ответственности по ч</w:t>
      </w:r>
      <w:r w:rsidRPr="004D16C3" w:rsidR="0028116F">
        <w:rPr>
          <w:rFonts w:ascii="Times New Roman" w:hAnsi="Times New Roman" w:cs="Times New Roman"/>
          <w:sz w:val="27"/>
          <w:szCs w:val="27"/>
        </w:rPr>
        <w:t>.</w:t>
      </w:r>
      <w:r w:rsidRPr="004D16C3" w:rsidR="00EA5000">
        <w:rPr>
          <w:rFonts w:ascii="Times New Roman" w:hAnsi="Times New Roman" w:cs="Times New Roman"/>
          <w:sz w:val="27"/>
          <w:szCs w:val="27"/>
        </w:rPr>
        <w:t xml:space="preserve"> </w:t>
      </w:r>
      <w:r w:rsidRPr="004D16C3">
        <w:rPr>
          <w:rFonts w:ascii="Times New Roman" w:hAnsi="Times New Roman" w:cs="Times New Roman"/>
          <w:sz w:val="27"/>
          <w:szCs w:val="27"/>
        </w:rPr>
        <w:t>4 ст</w:t>
      </w:r>
      <w:r w:rsidRPr="004D16C3" w:rsidR="0028116F">
        <w:rPr>
          <w:rFonts w:ascii="Times New Roman" w:hAnsi="Times New Roman" w:cs="Times New Roman"/>
          <w:sz w:val="27"/>
          <w:szCs w:val="27"/>
        </w:rPr>
        <w:t>.</w:t>
      </w:r>
      <w:r w:rsidRPr="004D16C3" w:rsidR="00EA5000">
        <w:rPr>
          <w:rFonts w:ascii="Times New Roman" w:hAnsi="Times New Roman" w:cs="Times New Roman"/>
          <w:sz w:val="27"/>
          <w:szCs w:val="27"/>
        </w:rPr>
        <w:t xml:space="preserve"> </w:t>
      </w:r>
      <w:r w:rsidRPr="004D16C3">
        <w:rPr>
          <w:rFonts w:ascii="Times New Roman" w:hAnsi="Times New Roman" w:cs="Times New Roman"/>
          <w:sz w:val="27"/>
          <w:szCs w:val="27"/>
        </w:rPr>
        <w:t>12.15 КоАП Р</w:t>
      </w:r>
      <w:r w:rsidRPr="004D16C3">
        <w:rPr>
          <w:rFonts w:ascii="Times New Roman" w:hAnsi="Times New Roman" w:cs="Times New Roman"/>
          <w:sz w:val="27"/>
          <w:szCs w:val="27"/>
        </w:rPr>
        <w:t>Ф,</w:t>
      </w:r>
    </w:p>
    <w:p w:rsidR="00F900CD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40B5C" w:rsidRPr="004D16C3" w:rsidP="00437C6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D16C3">
        <w:rPr>
          <w:rFonts w:ascii="Times New Roman" w:hAnsi="Times New Roman" w:cs="Times New Roman"/>
          <w:bCs/>
          <w:color w:val="000000"/>
          <w:sz w:val="27"/>
          <w:szCs w:val="27"/>
        </w:rPr>
        <w:t>УСТАНОВИЛ:</w:t>
      </w:r>
    </w:p>
    <w:p w:rsidR="007C419A" w:rsidRPr="004D16C3" w:rsidP="00437C6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1D2C6A" w:rsidRPr="004D16C3" w:rsidP="00437C6C">
      <w:pPr>
        <w:pStyle w:val="BodyTextIndent"/>
        <w:ind w:firstLine="567"/>
        <w:rPr>
          <w:sz w:val="27"/>
          <w:szCs w:val="27"/>
        </w:rPr>
      </w:pPr>
      <w:r>
        <w:rPr>
          <w:sz w:val="27"/>
          <w:szCs w:val="27"/>
        </w:rPr>
        <w:t>06.05.2024</w:t>
      </w:r>
      <w:r w:rsidRPr="004D16C3" w:rsidR="00D7020B">
        <w:rPr>
          <w:sz w:val="27"/>
          <w:szCs w:val="27"/>
        </w:rPr>
        <w:t xml:space="preserve"> в </w:t>
      </w:r>
      <w:r>
        <w:rPr>
          <w:sz w:val="27"/>
          <w:szCs w:val="27"/>
        </w:rPr>
        <w:t>22</w:t>
      </w:r>
      <w:r w:rsidRPr="004D16C3" w:rsidR="00CA4AF7">
        <w:rPr>
          <w:sz w:val="27"/>
          <w:szCs w:val="27"/>
        </w:rPr>
        <w:t xml:space="preserve"> </w:t>
      </w:r>
      <w:r w:rsidRPr="004D16C3" w:rsidR="00756D89">
        <w:rPr>
          <w:sz w:val="27"/>
          <w:szCs w:val="27"/>
        </w:rPr>
        <w:t xml:space="preserve">час. </w:t>
      </w:r>
      <w:r>
        <w:rPr>
          <w:sz w:val="27"/>
          <w:szCs w:val="27"/>
        </w:rPr>
        <w:t>4</w:t>
      </w:r>
      <w:r w:rsidRPr="004D16C3" w:rsidR="00C53EC2">
        <w:rPr>
          <w:sz w:val="27"/>
          <w:szCs w:val="27"/>
        </w:rPr>
        <w:t>0</w:t>
      </w:r>
      <w:r w:rsidRPr="004D16C3">
        <w:rPr>
          <w:sz w:val="27"/>
          <w:szCs w:val="27"/>
        </w:rPr>
        <w:t xml:space="preserve"> мин. в г. Когалыме на ул. </w:t>
      </w:r>
      <w:r w:rsidRPr="004D16C3" w:rsidR="00C53EC2">
        <w:rPr>
          <w:sz w:val="27"/>
          <w:szCs w:val="27"/>
        </w:rPr>
        <w:t xml:space="preserve">Прибалтийская д. </w:t>
      </w:r>
      <w:r>
        <w:rPr>
          <w:sz w:val="27"/>
          <w:szCs w:val="27"/>
        </w:rPr>
        <w:t>33А</w:t>
      </w:r>
      <w:r w:rsidRPr="004D16C3" w:rsidR="00CA4AF7">
        <w:rPr>
          <w:sz w:val="27"/>
          <w:szCs w:val="27"/>
        </w:rPr>
        <w:t xml:space="preserve">, </w:t>
      </w:r>
      <w:r w:rsidRPr="004D16C3">
        <w:rPr>
          <w:sz w:val="27"/>
          <w:szCs w:val="27"/>
        </w:rPr>
        <w:t xml:space="preserve">водитель </w:t>
      </w:r>
      <w:r>
        <w:rPr>
          <w:sz w:val="27"/>
          <w:szCs w:val="27"/>
        </w:rPr>
        <w:t>Козырев А.В.</w:t>
      </w:r>
      <w:r w:rsidRPr="004D16C3">
        <w:rPr>
          <w:sz w:val="27"/>
          <w:szCs w:val="27"/>
        </w:rPr>
        <w:t xml:space="preserve">, управляя автомашиной </w:t>
      </w:r>
      <w:r w:rsidR="0053264F">
        <w:rPr>
          <w:sz w:val="27"/>
          <w:szCs w:val="27"/>
        </w:rPr>
        <w:t>*</w:t>
      </w:r>
      <w:r w:rsidRPr="004D16C3">
        <w:rPr>
          <w:sz w:val="27"/>
          <w:szCs w:val="27"/>
        </w:rPr>
        <w:t xml:space="preserve">, в нарушении п. 8.6 ПДД РФ </w:t>
      </w:r>
      <w:r w:rsidRPr="004D16C3" w:rsidR="00756D89">
        <w:rPr>
          <w:sz w:val="27"/>
          <w:szCs w:val="27"/>
        </w:rPr>
        <w:t xml:space="preserve">при </w:t>
      </w:r>
      <w:r w:rsidRPr="004D16C3" w:rsidR="00A50C51">
        <w:rPr>
          <w:sz w:val="27"/>
          <w:szCs w:val="27"/>
        </w:rPr>
        <w:t>повороте налево</w:t>
      </w:r>
      <w:r w:rsidRPr="004D16C3" w:rsidR="00437C6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при выезде с пересечения проезжих частей транспортное средство оказалось на </w:t>
      </w:r>
      <w:r w:rsidRPr="004D16C3" w:rsidR="00437C6C">
        <w:rPr>
          <w:sz w:val="27"/>
          <w:szCs w:val="27"/>
        </w:rPr>
        <w:t>сторон</w:t>
      </w:r>
      <w:r>
        <w:rPr>
          <w:sz w:val="27"/>
          <w:szCs w:val="27"/>
        </w:rPr>
        <w:t>е</w:t>
      </w:r>
      <w:r w:rsidRPr="004D16C3" w:rsidR="00437C6C">
        <w:rPr>
          <w:sz w:val="27"/>
          <w:szCs w:val="27"/>
        </w:rPr>
        <w:t xml:space="preserve"> дороги,</w:t>
      </w:r>
      <w:r w:rsidRPr="004D16C3" w:rsidR="00A50C51">
        <w:rPr>
          <w:sz w:val="27"/>
          <w:szCs w:val="27"/>
        </w:rPr>
        <w:t xml:space="preserve"> </w:t>
      </w:r>
      <w:r w:rsidRPr="004D16C3" w:rsidR="00224578">
        <w:rPr>
          <w:sz w:val="27"/>
          <w:szCs w:val="27"/>
        </w:rPr>
        <w:t>предназначенн</w:t>
      </w:r>
      <w:r>
        <w:rPr>
          <w:sz w:val="27"/>
          <w:szCs w:val="27"/>
        </w:rPr>
        <w:t>ой</w:t>
      </w:r>
      <w:r w:rsidRPr="004D16C3" w:rsidR="00437C6C">
        <w:rPr>
          <w:sz w:val="27"/>
          <w:szCs w:val="27"/>
        </w:rPr>
        <w:t xml:space="preserve"> </w:t>
      </w:r>
      <w:r w:rsidRPr="004D16C3" w:rsidR="00D64D51">
        <w:rPr>
          <w:sz w:val="27"/>
          <w:szCs w:val="27"/>
        </w:rPr>
        <w:t xml:space="preserve">для </w:t>
      </w:r>
      <w:r w:rsidRPr="004D16C3" w:rsidR="00D7020B">
        <w:rPr>
          <w:sz w:val="27"/>
          <w:szCs w:val="27"/>
        </w:rPr>
        <w:t>встречного движения</w:t>
      </w:r>
      <w:r w:rsidRPr="004D16C3">
        <w:rPr>
          <w:sz w:val="27"/>
          <w:szCs w:val="27"/>
        </w:rPr>
        <w:t>.</w:t>
      </w:r>
      <w:r w:rsidRPr="004D16C3" w:rsidR="00D64D51">
        <w:rPr>
          <w:sz w:val="27"/>
          <w:szCs w:val="27"/>
        </w:rPr>
        <w:t xml:space="preserve"> </w:t>
      </w:r>
    </w:p>
    <w:p w:rsidR="00CA4AF7" w:rsidRPr="004D16C3" w:rsidP="00437C6C">
      <w:pPr>
        <w:pStyle w:val="BodyTextIndent"/>
        <w:ind w:firstLine="567"/>
        <w:rPr>
          <w:sz w:val="27"/>
          <w:szCs w:val="27"/>
        </w:rPr>
      </w:pPr>
      <w:r>
        <w:rPr>
          <w:sz w:val="27"/>
          <w:szCs w:val="27"/>
        </w:rPr>
        <w:t>Козырев А.В.</w:t>
      </w:r>
      <w:r w:rsidRPr="004D16C3" w:rsidR="00A50C51">
        <w:rPr>
          <w:sz w:val="27"/>
          <w:szCs w:val="27"/>
        </w:rPr>
        <w:t xml:space="preserve"> </w:t>
      </w:r>
      <w:r w:rsidRPr="004D16C3" w:rsidR="00D64D51">
        <w:rPr>
          <w:sz w:val="27"/>
          <w:szCs w:val="27"/>
        </w:rPr>
        <w:t xml:space="preserve">в </w:t>
      </w:r>
      <w:r>
        <w:rPr>
          <w:sz w:val="27"/>
          <w:szCs w:val="27"/>
        </w:rPr>
        <w:t>судебном заседании вину признал</w:t>
      </w:r>
      <w:r w:rsidRPr="004D16C3" w:rsidR="00D64D51">
        <w:rPr>
          <w:sz w:val="27"/>
          <w:szCs w:val="27"/>
        </w:rPr>
        <w:t>.</w:t>
      </w:r>
    </w:p>
    <w:p w:rsidR="001D2C6A" w:rsidRPr="004D16C3" w:rsidP="006E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Мировой судья, исследовав материалы дела об административном правонарушении: протокол</w:t>
      </w:r>
      <w:r w:rsidRPr="004D16C3" w:rsidR="00D64D51">
        <w:rPr>
          <w:rFonts w:ascii="Times New Roman" w:hAnsi="Times New Roman" w:cs="Times New Roman"/>
          <w:sz w:val="27"/>
          <w:szCs w:val="27"/>
        </w:rPr>
        <w:t xml:space="preserve"> </w:t>
      </w:r>
      <w:r w:rsidRPr="004D16C3" w:rsidR="00224578">
        <w:rPr>
          <w:rFonts w:ascii="Times New Roman" w:hAnsi="Times New Roman" w:cs="Times New Roman"/>
          <w:sz w:val="27"/>
          <w:szCs w:val="27"/>
        </w:rPr>
        <w:t xml:space="preserve">86 ХМ </w:t>
      </w:r>
      <w:r w:rsidRPr="004D16C3" w:rsidR="003A7495">
        <w:rPr>
          <w:rFonts w:ascii="Times New Roman" w:hAnsi="Times New Roman" w:cs="Times New Roman"/>
          <w:sz w:val="27"/>
          <w:szCs w:val="27"/>
        </w:rPr>
        <w:t>3</w:t>
      </w:r>
      <w:r w:rsidR="006E2700">
        <w:rPr>
          <w:rFonts w:ascii="Times New Roman" w:hAnsi="Times New Roman" w:cs="Times New Roman"/>
          <w:sz w:val="27"/>
          <w:szCs w:val="27"/>
        </w:rPr>
        <w:t>86014</w:t>
      </w:r>
      <w:r w:rsidRPr="004D16C3" w:rsidR="00410832">
        <w:rPr>
          <w:rFonts w:ascii="Times New Roman" w:hAnsi="Times New Roman" w:cs="Times New Roman"/>
          <w:sz w:val="27"/>
          <w:szCs w:val="27"/>
        </w:rPr>
        <w:t xml:space="preserve"> о</w:t>
      </w:r>
      <w:r w:rsidRPr="004D16C3">
        <w:rPr>
          <w:rFonts w:ascii="Times New Roman" w:hAnsi="Times New Roman" w:cs="Times New Roman"/>
          <w:sz w:val="27"/>
          <w:szCs w:val="27"/>
        </w:rPr>
        <w:t xml:space="preserve">б административном правонарушении от </w:t>
      </w:r>
      <w:r w:rsidR="006E2700">
        <w:rPr>
          <w:rFonts w:ascii="Times New Roman" w:hAnsi="Times New Roman" w:cs="Times New Roman"/>
          <w:sz w:val="27"/>
          <w:szCs w:val="27"/>
        </w:rPr>
        <w:t>06.05.2024</w:t>
      </w:r>
      <w:r w:rsidRPr="004D16C3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="006E2700">
        <w:rPr>
          <w:rFonts w:ascii="Times New Roman" w:hAnsi="Times New Roman" w:cs="Times New Roman"/>
          <w:sz w:val="27"/>
          <w:szCs w:val="27"/>
        </w:rPr>
        <w:t>Козырев А.В.</w:t>
      </w:r>
      <w:r w:rsidRPr="004D16C3">
        <w:rPr>
          <w:rFonts w:ascii="Times New Roman" w:hAnsi="Times New Roman" w:cs="Times New Roman"/>
          <w:sz w:val="27"/>
          <w:szCs w:val="27"/>
        </w:rPr>
        <w:t xml:space="preserve"> был ознакомлен,</w:t>
      </w:r>
      <w:r w:rsidRPr="004D16C3" w:rsidR="00F37A3E">
        <w:rPr>
          <w:rFonts w:ascii="Times New Roman" w:hAnsi="Times New Roman" w:cs="Times New Roman"/>
          <w:sz w:val="27"/>
          <w:szCs w:val="27"/>
        </w:rPr>
        <w:t xml:space="preserve"> </w:t>
      </w:r>
      <w:r w:rsidRPr="004D16C3">
        <w:rPr>
          <w:rFonts w:ascii="Times New Roman" w:hAnsi="Times New Roman" w:cs="Times New Roman"/>
          <w:sz w:val="27"/>
          <w:szCs w:val="27"/>
        </w:rPr>
        <w:t>е</w:t>
      </w:r>
      <w:r w:rsidRPr="004D16C3" w:rsidR="00D7020B">
        <w:rPr>
          <w:rFonts w:ascii="Times New Roman" w:hAnsi="Times New Roman" w:cs="Times New Roman"/>
          <w:sz w:val="27"/>
          <w:szCs w:val="27"/>
        </w:rPr>
        <w:t>му</w:t>
      </w:r>
      <w:r w:rsidRPr="004D16C3">
        <w:rPr>
          <w:rFonts w:ascii="Times New Roman" w:hAnsi="Times New Roman" w:cs="Times New Roman"/>
          <w:sz w:val="27"/>
          <w:szCs w:val="27"/>
        </w:rPr>
        <w:t xml:space="preserve"> разъяс</w:t>
      </w:r>
      <w:r w:rsidRPr="004D16C3" w:rsidR="003A7495">
        <w:rPr>
          <w:rFonts w:ascii="Times New Roman" w:hAnsi="Times New Roman" w:cs="Times New Roman"/>
          <w:sz w:val="27"/>
          <w:szCs w:val="27"/>
        </w:rPr>
        <w:t>нены права, предусмотренные ст.25.1 КоАП РФ и ст.</w:t>
      </w:r>
      <w:r w:rsidRPr="004D16C3">
        <w:rPr>
          <w:rFonts w:ascii="Times New Roman" w:hAnsi="Times New Roman" w:cs="Times New Roman"/>
          <w:sz w:val="27"/>
          <w:szCs w:val="27"/>
        </w:rPr>
        <w:t xml:space="preserve">51 Конституции РФ; </w:t>
      </w:r>
      <w:r w:rsidR="006E2700">
        <w:rPr>
          <w:rFonts w:ascii="Times New Roman" w:hAnsi="Times New Roman" w:cs="Times New Roman"/>
          <w:sz w:val="27"/>
          <w:szCs w:val="27"/>
        </w:rPr>
        <w:t xml:space="preserve">карточку операции с ВУ; карточку учета транспортного средства; </w:t>
      </w:r>
      <w:r w:rsidRPr="004D16C3" w:rsidR="006E2700">
        <w:rPr>
          <w:rFonts w:ascii="Times New Roman" w:hAnsi="Times New Roman" w:cs="Times New Roman"/>
          <w:sz w:val="27"/>
          <w:szCs w:val="27"/>
        </w:rPr>
        <w:t xml:space="preserve">рапорт инспектора ДПС ОВ ДПС ГИБДД ОМВД России по г. Когалыму от </w:t>
      </w:r>
      <w:r w:rsidR="006E2700">
        <w:rPr>
          <w:rFonts w:ascii="Times New Roman" w:hAnsi="Times New Roman" w:cs="Times New Roman"/>
          <w:sz w:val="27"/>
          <w:szCs w:val="27"/>
        </w:rPr>
        <w:t>06.05.2024</w:t>
      </w:r>
      <w:r w:rsidRPr="004D16C3" w:rsidR="006E2700">
        <w:rPr>
          <w:rFonts w:ascii="Times New Roman" w:hAnsi="Times New Roman" w:cs="Times New Roman"/>
          <w:sz w:val="27"/>
          <w:szCs w:val="27"/>
        </w:rPr>
        <w:t>, который содержит сведения, аналогичные протоколу об административном правонарушении</w:t>
      </w:r>
      <w:r w:rsidR="006E2700">
        <w:rPr>
          <w:rFonts w:ascii="Times New Roman" w:hAnsi="Times New Roman" w:cs="Times New Roman"/>
          <w:sz w:val="27"/>
          <w:szCs w:val="27"/>
        </w:rPr>
        <w:t xml:space="preserve">; дислокацию дорожных знаков и разметки; </w:t>
      </w:r>
      <w:r w:rsidRPr="004D16C3" w:rsidR="006E2700">
        <w:rPr>
          <w:rFonts w:ascii="Times New Roman" w:hAnsi="Times New Roman" w:cs="Times New Roman"/>
          <w:sz w:val="27"/>
          <w:szCs w:val="27"/>
        </w:rPr>
        <w:t xml:space="preserve">информацию административной практики о совершении </w:t>
      </w:r>
      <w:r w:rsidR="006E2700">
        <w:rPr>
          <w:rFonts w:ascii="Times New Roman" w:hAnsi="Times New Roman" w:cs="Times New Roman"/>
          <w:sz w:val="27"/>
          <w:szCs w:val="27"/>
        </w:rPr>
        <w:t>Козырева А.В.</w:t>
      </w:r>
      <w:r w:rsidRPr="004D16C3" w:rsidR="006E2700">
        <w:rPr>
          <w:rFonts w:ascii="Times New Roman" w:hAnsi="Times New Roman" w:cs="Times New Roman"/>
          <w:sz w:val="27"/>
          <w:szCs w:val="27"/>
        </w:rPr>
        <w:t xml:space="preserve"> ранее административных правонарушений;</w:t>
      </w:r>
      <w:r w:rsidR="006E2700">
        <w:rPr>
          <w:rFonts w:ascii="Times New Roman" w:hAnsi="Times New Roman" w:cs="Times New Roman"/>
          <w:sz w:val="27"/>
          <w:szCs w:val="27"/>
        </w:rPr>
        <w:t xml:space="preserve"> видеозапись</w:t>
      </w:r>
      <w:r w:rsidRPr="004D16C3">
        <w:rPr>
          <w:rFonts w:ascii="Times New Roman" w:hAnsi="Times New Roman" w:cs="Times New Roman"/>
          <w:sz w:val="27"/>
          <w:szCs w:val="27"/>
        </w:rPr>
        <w:t>,  приходит к следующему выводу.</w:t>
      </w:r>
    </w:p>
    <w:p w:rsidR="003A7495" w:rsidRPr="004D16C3" w:rsidP="003A74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Административная ответственность по ч.4 ст.12.15 КоАП РФ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частью3 ст.12.15 КоАП РФ.</w:t>
      </w:r>
    </w:p>
    <w:p w:rsidR="003A7495" w:rsidRPr="004D16C3" w:rsidP="003A74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В связи с чем, для привлечения лица к административной ответственности по ч.4 ст.12.15 КоАП РФ имеет значение сам факт выезда лица на полосу, предназначенную для встречного движения, в нарушение ПДД РФ.</w:t>
      </w:r>
    </w:p>
    <w:p w:rsidR="003A7495" w:rsidRPr="004D16C3" w:rsidP="003A74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Согласно п.1.3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</w:t>
      </w:r>
      <w:r w:rsidRPr="004D16C3">
        <w:rPr>
          <w:rFonts w:ascii="Times New Roman" w:hAnsi="Times New Roman" w:cs="Times New Roman"/>
          <w:sz w:val="27"/>
          <w:szCs w:val="27"/>
        </w:rPr>
        <w:t>действующих в пределах предоставленных им прав и регулирующих дорожное движение установленными сигналами.</w:t>
      </w:r>
    </w:p>
    <w:p w:rsidR="007D6F94" w:rsidRPr="004D16C3" w:rsidP="007D6F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В силу п.8.6 ПДД РФ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 </w:t>
      </w:r>
    </w:p>
    <w:p w:rsidR="003A7495" w:rsidRPr="004D16C3" w:rsidP="003A74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Приложения к ПДД РФ являются их неотъемлемой частью и несоблюдение требований</w:t>
      </w:r>
      <w:r w:rsidRPr="004D16C3" w:rsidR="007D6F94">
        <w:rPr>
          <w:rFonts w:ascii="Times New Roman" w:hAnsi="Times New Roman" w:cs="Times New Roman"/>
          <w:sz w:val="27"/>
          <w:szCs w:val="27"/>
        </w:rPr>
        <w:t>,</w:t>
      </w:r>
      <w:r w:rsidRPr="004D16C3">
        <w:rPr>
          <w:rFonts w:ascii="Times New Roman" w:hAnsi="Times New Roman" w:cs="Times New Roman"/>
          <w:sz w:val="27"/>
          <w:szCs w:val="27"/>
        </w:rPr>
        <w:t xml:space="preserve"> предусмотренных Приложениями дорожных знаков и разметки является нарушением ПДД РФ.</w:t>
      </w:r>
    </w:p>
    <w:p w:rsidR="001D2C6A" w:rsidRPr="004D16C3" w:rsidP="00437C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В соответствии с разъяснениями, данными в </w:t>
      </w:r>
      <w:r w:rsidRPr="004D16C3" w:rsidR="00756D89">
        <w:rPr>
          <w:rFonts w:ascii="Times New Roman" w:hAnsi="Times New Roman" w:cs="Times New Roman"/>
          <w:sz w:val="27"/>
          <w:szCs w:val="27"/>
        </w:rPr>
        <w:t xml:space="preserve">пп. 3 </w:t>
      </w:r>
      <w:r w:rsidRPr="004D16C3">
        <w:rPr>
          <w:rFonts w:ascii="Times New Roman" w:hAnsi="Times New Roman" w:cs="Times New Roman"/>
          <w:sz w:val="27"/>
          <w:szCs w:val="27"/>
        </w:rPr>
        <w:t xml:space="preserve">п. </w:t>
      </w:r>
      <w:r w:rsidRPr="004D16C3" w:rsidR="00756D89">
        <w:rPr>
          <w:rFonts w:ascii="Times New Roman" w:hAnsi="Times New Roman" w:cs="Times New Roman"/>
          <w:sz w:val="27"/>
          <w:szCs w:val="27"/>
        </w:rPr>
        <w:t>15</w:t>
      </w:r>
      <w:r w:rsidRPr="004D16C3">
        <w:rPr>
          <w:rFonts w:ascii="Times New Roman" w:hAnsi="Times New Roman" w:cs="Times New Roman"/>
          <w:sz w:val="27"/>
          <w:szCs w:val="27"/>
        </w:rPr>
        <w:t xml:space="preserve"> Постановления </w:t>
      </w:r>
      <w:r w:rsidRPr="004D16C3" w:rsidR="00756D89">
        <w:rPr>
          <w:rFonts w:ascii="Times New Roman" w:hAnsi="Times New Roman" w:cs="Times New Roman"/>
          <w:sz w:val="27"/>
          <w:szCs w:val="27"/>
        </w:rPr>
        <w:t>Пленума Верховного Суда РФ от 25 июня 2019 г. № 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</w:t>
      </w:r>
      <w:r w:rsidRPr="004D16C3">
        <w:rPr>
          <w:rFonts w:ascii="Times New Roman" w:hAnsi="Times New Roman" w:cs="Times New Roman"/>
          <w:sz w:val="27"/>
          <w:szCs w:val="27"/>
        </w:rPr>
        <w:t>, по ч. 4 ст. 12.15 КоАП РФ следует квалифицировать прямо запрещенные Правилами дорожного движения действия, которые связаны с нарушением водителем требований ПДД, дорожных знаков или разметки, повлекшим выезд на полосу, предназначенную для встречного движения, либо на трамвайные пути встречного направления. Непосредственно такие требования установлены п.8.6 ПДД, в соответствии с которым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</w:t>
      </w:r>
    </w:p>
    <w:p w:rsidR="001D2C6A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Факт выезда </w:t>
      </w:r>
      <w:r w:rsidRPr="004D16C3" w:rsidR="00FA2707">
        <w:rPr>
          <w:rFonts w:ascii="Times New Roman" w:hAnsi="Times New Roman" w:cs="Times New Roman"/>
          <w:sz w:val="27"/>
          <w:szCs w:val="27"/>
        </w:rPr>
        <w:t>автомашины, под управление</w:t>
      </w:r>
      <w:r w:rsidRPr="004D16C3" w:rsidR="00D17CA2">
        <w:rPr>
          <w:rFonts w:ascii="Times New Roman" w:hAnsi="Times New Roman" w:cs="Times New Roman"/>
          <w:sz w:val="27"/>
          <w:szCs w:val="27"/>
        </w:rPr>
        <w:t>м</w:t>
      </w:r>
      <w:r w:rsidRPr="004D16C3" w:rsidR="00FA2707">
        <w:rPr>
          <w:rFonts w:ascii="Times New Roman" w:hAnsi="Times New Roman" w:cs="Times New Roman"/>
          <w:sz w:val="27"/>
          <w:szCs w:val="27"/>
        </w:rPr>
        <w:t xml:space="preserve"> </w:t>
      </w:r>
      <w:r w:rsidR="006E2700">
        <w:rPr>
          <w:rFonts w:ascii="Times New Roman" w:hAnsi="Times New Roman" w:cs="Times New Roman"/>
          <w:sz w:val="27"/>
          <w:szCs w:val="27"/>
        </w:rPr>
        <w:t>Козырева А.В.</w:t>
      </w:r>
      <w:r w:rsidRPr="004D16C3">
        <w:rPr>
          <w:rFonts w:ascii="Times New Roman" w:hAnsi="Times New Roman" w:cs="Times New Roman"/>
          <w:sz w:val="27"/>
          <w:szCs w:val="27"/>
        </w:rPr>
        <w:t xml:space="preserve"> на сторону дороги, предназначенную для встречного движения, когда такое движение запрещено Правилами дорожного движения </w:t>
      </w:r>
      <w:r w:rsidRPr="004D16C3">
        <w:rPr>
          <w:rFonts w:ascii="Times New Roman" w:hAnsi="Times New Roman" w:cs="Times New Roman"/>
          <w:color w:val="000000"/>
          <w:sz w:val="27"/>
          <w:szCs w:val="27"/>
        </w:rPr>
        <w:t>подтверждается совокупностью собранных по делу об административном правонарушении выше перечисленных доказательств, которые</w:t>
      </w:r>
      <w:r w:rsidRPr="004D16C3">
        <w:rPr>
          <w:rFonts w:ascii="Times New Roman" w:hAnsi="Times New Roman" w:cs="Times New Roman"/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части 4 статьи 12.15 КоАП РФ во взаимосвязи с его статьями 2.1 и 2.2 КоАП РФ, подлежат водители, совершившие соответствующее деяние как умышленно, так и по неосторожности.</w:t>
      </w:r>
    </w:p>
    <w:p w:rsidR="001D2C6A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Таким образом, действия </w:t>
      </w:r>
      <w:r w:rsidR="006E2700">
        <w:rPr>
          <w:rFonts w:ascii="Times New Roman" w:hAnsi="Times New Roman" w:cs="Times New Roman"/>
          <w:sz w:val="27"/>
          <w:szCs w:val="27"/>
        </w:rPr>
        <w:t>Козырева А.В.</w:t>
      </w:r>
      <w:r w:rsidRPr="004D16C3">
        <w:rPr>
          <w:rFonts w:ascii="Times New Roman" w:hAnsi="Times New Roman" w:cs="Times New Roman"/>
          <w:sz w:val="27"/>
          <w:szCs w:val="27"/>
        </w:rPr>
        <w:t>, нарушивше</w:t>
      </w:r>
      <w:r w:rsidRPr="004D16C3" w:rsidR="00F37A3E">
        <w:rPr>
          <w:rFonts w:ascii="Times New Roman" w:hAnsi="Times New Roman" w:cs="Times New Roman"/>
          <w:sz w:val="27"/>
          <w:szCs w:val="27"/>
        </w:rPr>
        <w:t>го</w:t>
      </w:r>
      <w:r w:rsidRPr="004D16C3">
        <w:rPr>
          <w:rFonts w:ascii="Times New Roman" w:hAnsi="Times New Roman" w:cs="Times New Roman"/>
          <w:sz w:val="27"/>
          <w:szCs w:val="27"/>
        </w:rPr>
        <w:t xml:space="preserve"> п. 8.6 ППД, образуют объективную сторону состава административного правонарушения, предусмотренного ч. 4 ст. 12.15 КоАП РФ.</w:t>
      </w:r>
    </w:p>
    <w:p w:rsidR="001D2C6A" w:rsidRPr="004D16C3" w:rsidP="002C09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Исходя из изложенного, мировой судья считает, что </w:t>
      </w:r>
      <w:r w:rsidR="006E2700">
        <w:rPr>
          <w:rFonts w:ascii="Times New Roman" w:hAnsi="Times New Roman" w:cs="Times New Roman"/>
          <w:sz w:val="27"/>
          <w:szCs w:val="27"/>
        </w:rPr>
        <w:t>Козырев А.В.</w:t>
      </w:r>
      <w:r w:rsidRPr="004D16C3">
        <w:rPr>
          <w:rFonts w:ascii="Times New Roman" w:hAnsi="Times New Roman" w:cs="Times New Roman"/>
          <w:sz w:val="27"/>
          <w:szCs w:val="27"/>
        </w:rPr>
        <w:t xml:space="preserve"> винов</w:t>
      </w:r>
      <w:r w:rsidRPr="004D16C3" w:rsidR="00F37A3E">
        <w:rPr>
          <w:rFonts w:ascii="Times New Roman" w:hAnsi="Times New Roman" w:cs="Times New Roman"/>
          <w:sz w:val="27"/>
          <w:szCs w:val="27"/>
        </w:rPr>
        <w:t>ен</w:t>
      </w:r>
      <w:r w:rsidRPr="004D16C3">
        <w:rPr>
          <w:rFonts w:ascii="Times New Roman" w:hAnsi="Times New Roman" w:cs="Times New Roman"/>
          <w:sz w:val="27"/>
          <w:szCs w:val="27"/>
        </w:rPr>
        <w:t xml:space="preserve"> в совершении адми</w:t>
      </w:r>
      <w:r w:rsidRPr="004D16C3" w:rsidR="00F37A3E">
        <w:rPr>
          <w:rFonts w:ascii="Times New Roman" w:hAnsi="Times New Roman" w:cs="Times New Roman"/>
          <w:sz w:val="27"/>
          <w:szCs w:val="27"/>
        </w:rPr>
        <w:t>нистративного правонарушения, его</w:t>
      </w:r>
      <w:r w:rsidRPr="004D16C3">
        <w:rPr>
          <w:rFonts w:ascii="Times New Roman" w:hAnsi="Times New Roman" w:cs="Times New Roman"/>
          <w:sz w:val="27"/>
          <w:szCs w:val="27"/>
        </w:rPr>
        <w:t xml:space="preserve"> действия правильно квалифицированы по ч.</w:t>
      </w:r>
      <w:r w:rsidRPr="004D16C3" w:rsidR="008F7B84">
        <w:rPr>
          <w:rFonts w:ascii="Times New Roman" w:hAnsi="Times New Roman" w:cs="Times New Roman"/>
          <w:sz w:val="27"/>
          <w:szCs w:val="27"/>
        </w:rPr>
        <w:t>4 ст.12</w:t>
      </w:r>
      <w:r w:rsidRPr="004D16C3">
        <w:rPr>
          <w:rFonts w:ascii="Times New Roman" w:hAnsi="Times New Roman" w:cs="Times New Roman"/>
          <w:sz w:val="27"/>
          <w:szCs w:val="27"/>
        </w:rPr>
        <w:t>.15 КоАП РФ, как выезд в нарушение Правил дорожного движения на полосу, предназначенную для встречного движения за исключением сл</w:t>
      </w:r>
      <w:r w:rsidRPr="004D16C3" w:rsidR="008F7B84">
        <w:rPr>
          <w:rFonts w:ascii="Times New Roman" w:hAnsi="Times New Roman" w:cs="Times New Roman"/>
          <w:sz w:val="27"/>
          <w:szCs w:val="27"/>
        </w:rPr>
        <w:t>учаев, предусмотренных ч.3 ст.</w:t>
      </w:r>
      <w:r w:rsidRPr="004D16C3">
        <w:rPr>
          <w:rFonts w:ascii="Times New Roman" w:hAnsi="Times New Roman" w:cs="Times New Roman"/>
          <w:sz w:val="27"/>
          <w:szCs w:val="27"/>
        </w:rPr>
        <w:t xml:space="preserve">12.15 КоАП РФ. </w:t>
      </w:r>
    </w:p>
    <w:p w:rsidR="001D2C6A" w:rsidRPr="004D16C3" w:rsidP="002C091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180F76" w:rsidRPr="004D16C3" w:rsidP="002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Обстоятельств</w:t>
      </w:r>
      <w:r w:rsidRPr="004D16C3" w:rsidR="00E4520C">
        <w:rPr>
          <w:rFonts w:ascii="Times New Roman" w:hAnsi="Times New Roman" w:cs="Times New Roman"/>
          <w:sz w:val="27"/>
          <w:szCs w:val="27"/>
        </w:rPr>
        <w:t>а</w:t>
      </w:r>
      <w:r w:rsidRPr="004D16C3">
        <w:rPr>
          <w:rFonts w:ascii="Times New Roman" w:hAnsi="Times New Roman" w:cs="Times New Roman"/>
          <w:sz w:val="27"/>
          <w:szCs w:val="27"/>
        </w:rPr>
        <w:t>, смягчающи</w:t>
      </w:r>
      <w:r w:rsidRPr="004D16C3" w:rsidR="00E4520C">
        <w:rPr>
          <w:rFonts w:ascii="Times New Roman" w:hAnsi="Times New Roman" w:cs="Times New Roman"/>
          <w:sz w:val="27"/>
          <w:szCs w:val="27"/>
        </w:rPr>
        <w:t>е</w:t>
      </w:r>
      <w:r w:rsidRPr="004D16C3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в соответствии с</w:t>
      </w:r>
      <w:r w:rsidRPr="004D16C3" w:rsidR="00175AF4">
        <w:rPr>
          <w:rFonts w:ascii="Times New Roman" w:hAnsi="Times New Roman" w:cs="Times New Roman"/>
          <w:sz w:val="27"/>
          <w:szCs w:val="27"/>
        </w:rPr>
        <w:t xml:space="preserve"> ч. 2</w:t>
      </w:r>
      <w:r w:rsidRPr="004D16C3">
        <w:rPr>
          <w:rFonts w:ascii="Times New Roman" w:hAnsi="Times New Roman" w:cs="Times New Roman"/>
          <w:sz w:val="27"/>
          <w:szCs w:val="27"/>
        </w:rPr>
        <w:t xml:space="preserve"> ст. 4.2 КоАП РФ </w:t>
      </w:r>
      <w:r w:rsidRPr="004D16C3" w:rsidR="00175AF4">
        <w:rPr>
          <w:rFonts w:ascii="Times New Roman" w:hAnsi="Times New Roman" w:cs="Times New Roman"/>
          <w:sz w:val="27"/>
          <w:szCs w:val="27"/>
        </w:rPr>
        <w:t>признание вины</w:t>
      </w:r>
      <w:r w:rsidRPr="004D16C3">
        <w:rPr>
          <w:rFonts w:ascii="Times New Roman" w:hAnsi="Times New Roman" w:cs="Times New Roman"/>
          <w:sz w:val="27"/>
          <w:szCs w:val="27"/>
        </w:rPr>
        <w:t>.</w:t>
      </w:r>
    </w:p>
    <w:p w:rsidR="002C091E" w:rsidRPr="004D16C3" w:rsidP="002C09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 п.2 ч.1 ст.4.3 КоАП РФ мировой судья признает обстоятельством, отягчающим административную ответственность повторное совершение однородного административного правонарушения.</w:t>
      </w:r>
    </w:p>
    <w:p w:rsidR="00180F76" w:rsidRPr="004D16C3" w:rsidP="002C091E">
      <w:pPr>
        <w:pStyle w:val="BodyTextIndent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="006E2700">
        <w:rPr>
          <w:rFonts w:ascii="Times New Roman" w:hAnsi="Times New Roman" w:cs="Times New Roman"/>
          <w:sz w:val="27"/>
          <w:szCs w:val="27"/>
        </w:rPr>
        <w:t>Козырева А.В.</w:t>
      </w:r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r w:rsidRPr="004D16C3" w:rsidR="00E4520C">
        <w:rPr>
          <w:rFonts w:ascii="Times New Roman" w:hAnsi="Times New Roman" w:cs="Times New Roman"/>
          <w:sz w:val="27"/>
          <w:szCs w:val="27"/>
        </w:rPr>
        <w:t xml:space="preserve">состояние здоровья, </w:t>
      </w:r>
      <w:r w:rsidRPr="004D16C3" w:rsidR="002C091E">
        <w:rPr>
          <w:rFonts w:ascii="Times New Roman" w:hAnsi="Times New Roman" w:cs="Times New Roman"/>
          <w:sz w:val="27"/>
          <w:szCs w:val="27"/>
        </w:rPr>
        <w:t>наличие</w:t>
      </w:r>
      <w:r w:rsidRPr="004D16C3" w:rsidR="00D17CA2">
        <w:rPr>
          <w:rFonts w:ascii="Times New Roman" w:hAnsi="Times New Roman" w:cs="Times New Roman"/>
          <w:sz w:val="27"/>
          <w:szCs w:val="27"/>
        </w:rPr>
        <w:t xml:space="preserve"> </w:t>
      </w:r>
      <w:r w:rsidRPr="004D16C3">
        <w:rPr>
          <w:rFonts w:ascii="Times New Roman" w:hAnsi="Times New Roman" w:cs="Times New Roman"/>
          <w:sz w:val="27"/>
          <w:szCs w:val="27"/>
        </w:rPr>
        <w:t>отягчающи</w:t>
      </w:r>
      <w:r w:rsidRPr="004D16C3" w:rsidR="00D17CA2">
        <w:rPr>
          <w:rFonts w:ascii="Times New Roman" w:hAnsi="Times New Roman" w:cs="Times New Roman"/>
          <w:sz w:val="27"/>
          <w:szCs w:val="27"/>
        </w:rPr>
        <w:t>х</w:t>
      </w:r>
      <w:r w:rsidRPr="004D16C3">
        <w:rPr>
          <w:rFonts w:ascii="Times New Roman" w:hAnsi="Times New Roman" w:cs="Times New Roman"/>
          <w:sz w:val="27"/>
          <w:szCs w:val="27"/>
        </w:rPr>
        <w:t xml:space="preserve"> и смягчающи</w:t>
      </w:r>
      <w:r w:rsidRPr="004D16C3" w:rsidR="00D17CA2">
        <w:rPr>
          <w:rFonts w:ascii="Times New Roman" w:hAnsi="Times New Roman" w:cs="Times New Roman"/>
          <w:sz w:val="27"/>
          <w:szCs w:val="27"/>
        </w:rPr>
        <w:t>х</w:t>
      </w:r>
      <w:r w:rsidRPr="004D16C3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обстоятельств</w:t>
      </w:r>
      <w:r w:rsidRPr="004D16C3" w:rsidR="00E4520C">
        <w:rPr>
          <w:rFonts w:ascii="Times New Roman" w:hAnsi="Times New Roman" w:cs="Times New Roman"/>
          <w:sz w:val="27"/>
          <w:szCs w:val="27"/>
        </w:rPr>
        <w:t>а</w:t>
      </w:r>
      <w:r w:rsidRPr="004D16C3">
        <w:rPr>
          <w:rFonts w:ascii="Times New Roman" w:hAnsi="Times New Roman" w:cs="Times New Roman"/>
          <w:sz w:val="27"/>
          <w:szCs w:val="27"/>
        </w:rPr>
        <w:t>, и считает возможным назначить ему наказание в виде административного штрафа.</w:t>
      </w:r>
    </w:p>
    <w:p w:rsidR="00180F76" w:rsidRPr="004D16C3" w:rsidP="00437C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Руководствуясь</w:t>
      </w:r>
      <w:r w:rsidRPr="004D16C3">
        <w:rPr>
          <w:rFonts w:ascii="Times New Roman" w:hAnsi="Times New Roman" w:cs="Times New Roman"/>
          <w:sz w:val="27"/>
          <w:szCs w:val="27"/>
        </w:rPr>
        <w:t xml:space="preserve"> ст.ст. 29.10, 29.11 КоАП РФ, мировой судья,</w:t>
      </w:r>
      <w:r w:rsidRPr="004D16C3">
        <w:rPr>
          <w:rFonts w:ascii="Times New Roman" w:hAnsi="Times New Roman" w:cs="Times New Roman"/>
          <w:sz w:val="27"/>
          <w:szCs w:val="27"/>
        </w:rPr>
        <w:tab/>
      </w:r>
    </w:p>
    <w:p w:rsidR="00890CB9" w:rsidRPr="004D16C3" w:rsidP="00437C6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80F76" w:rsidRPr="004D16C3" w:rsidP="00437C6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D16C3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180F76" w:rsidRPr="004D16C3" w:rsidP="00437C6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80F76" w:rsidRPr="004D16C3" w:rsidP="00437C6C">
      <w:pPr>
        <w:pStyle w:val="BodyTextIndent"/>
        <w:tabs>
          <w:tab w:val="left" w:pos="0"/>
        </w:tabs>
        <w:ind w:firstLine="567"/>
        <w:rPr>
          <w:sz w:val="27"/>
          <w:szCs w:val="27"/>
        </w:rPr>
      </w:pPr>
      <w:r w:rsidRPr="004D16C3">
        <w:rPr>
          <w:sz w:val="27"/>
          <w:szCs w:val="27"/>
        </w:rPr>
        <w:t xml:space="preserve">признать </w:t>
      </w:r>
      <w:r w:rsidR="006E2700">
        <w:rPr>
          <w:color w:val="000000"/>
          <w:sz w:val="27"/>
          <w:szCs w:val="27"/>
        </w:rPr>
        <w:t>Козырева Адама Вадимовича</w:t>
      </w:r>
      <w:r w:rsidRPr="004D16C3" w:rsidR="006E2700">
        <w:rPr>
          <w:sz w:val="27"/>
          <w:szCs w:val="27"/>
        </w:rPr>
        <w:t xml:space="preserve"> </w:t>
      </w:r>
      <w:r w:rsidRPr="004D16C3">
        <w:rPr>
          <w:sz w:val="27"/>
          <w:szCs w:val="27"/>
        </w:rPr>
        <w:t>виновным в совершении административного правонарушения, предусмотренного ч. 4 ст. 12.15 КоАП РФ, и назначить ему наказание в виде административного штрафа в размере 5000 (пять тысяч) рублей.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 1.1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5" w:anchor="sub_302013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12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12.1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8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12.8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906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6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sub_12907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12.9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23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12.12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505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 статьи 12.15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6031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 статьи 12.16,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anchor="sub_1224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12.24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6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12.26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703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12.27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37C6C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</w:t>
      </w:r>
      <w:r w:rsidRPr="004D16C3">
        <w:rPr>
          <w:rFonts w:ascii="Times New Roman" w:hAnsi="Times New Roman" w:cs="Times New Roman"/>
          <w:sz w:val="27"/>
          <w:szCs w:val="27"/>
        </w:rPr>
        <w:t>2</w:t>
      </w:r>
      <w:r w:rsidRPr="004D16C3" w:rsidR="004D16C3">
        <w:rPr>
          <w:rFonts w:ascii="Times New Roman" w:hAnsi="Times New Roman" w:cs="Times New Roman"/>
          <w:sz w:val="27"/>
          <w:szCs w:val="27"/>
        </w:rPr>
        <w:t>4054000</w:t>
      </w:r>
      <w:r w:rsidR="006E2700">
        <w:rPr>
          <w:rFonts w:ascii="Times New Roman" w:hAnsi="Times New Roman" w:cs="Times New Roman"/>
          <w:sz w:val="27"/>
          <w:szCs w:val="27"/>
        </w:rPr>
        <w:t>2097</w:t>
      </w:r>
      <w:r w:rsidRPr="004D16C3" w:rsidR="004D16C3">
        <w:rPr>
          <w:rFonts w:ascii="Times New Roman" w:hAnsi="Times New Roman" w:cs="Times New Roman"/>
          <w:sz w:val="27"/>
          <w:szCs w:val="27"/>
        </w:rPr>
        <w:t>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180F76" w:rsidRPr="004D16C3" w:rsidP="00180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80F76" w:rsidRPr="004D16C3" w:rsidP="00180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80F76" w:rsidRPr="004D16C3" w:rsidP="00C90FA2">
      <w:pPr>
        <w:pStyle w:val="Heading2"/>
        <w:rPr>
          <w:sz w:val="27"/>
          <w:szCs w:val="27"/>
        </w:rPr>
      </w:pPr>
      <w:r w:rsidRPr="004D16C3">
        <w:rPr>
          <w:sz w:val="27"/>
          <w:szCs w:val="27"/>
        </w:rPr>
        <w:t xml:space="preserve">Мировой судья </w:t>
      </w:r>
      <w:r w:rsidRPr="004D16C3" w:rsidR="00E4520C">
        <w:rPr>
          <w:sz w:val="27"/>
          <w:szCs w:val="27"/>
        </w:rPr>
        <w:t xml:space="preserve"> </w:t>
      </w:r>
      <w:r w:rsidRPr="004D16C3" w:rsidR="002C091E">
        <w:rPr>
          <w:sz w:val="27"/>
          <w:szCs w:val="27"/>
        </w:rPr>
        <w:t xml:space="preserve"> </w:t>
      </w:r>
      <w:r w:rsidRPr="004D16C3" w:rsidR="00C90FA2">
        <w:rPr>
          <w:sz w:val="27"/>
          <w:szCs w:val="27"/>
        </w:rPr>
        <w:tab/>
      </w:r>
      <w:r w:rsidRPr="004D16C3" w:rsidR="00C90FA2">
        <w:rPr>
          <w:sz w:val="27"/>
          <w:szCs w:val="27"/>
        </w:rPr>
        <w:tab/>
      </w:r>
      <w:r w:rsidRPr="004D16C3" w:rsidR="00FA2707">
        <w:rPr>
          <w:sz w:val="27"/>
          <w:szCs w:val="27"/>
        </w:rPr>
        <w:tab/>
      </w:r>
      <w:r w:rsidRPr="004D16C3" w:rsidR="00FA2707">
        <w:rPr>
          <w:sz w:val="27"/>
          <w:szCs w:val="27"/>
        </w:rPr>
        <w:tab/>
      </w:r>
      <w:r w:rsidRPr="004D16C3" w:rsidR="00D17CA2">
        <w:rPr>
          <w:sz w:val="27"/>
          <w:szCs w:val="27"/>
        </w:rPr>
        <w:tab/>
      </w:r>
      <w:r w:rsidRPr="004D16C3" w:rsidR="002C1D4A">
        <w:rPr>
          <w:sz w:val="27"/>
          <w:szCs w:val="27"/>
        </w:rPr>
        <w:tab/>
      </w:r>
      <w:r w:rsidRPr="004D16C3" w:rsidR="004D16C3">
        <w:rPr>
          <w:sz w:val="27"/>
          <w:szCs w:val="27"/>
        </w:rPr>
        <w:tab/>
      </w:r>
      <w:r w:rsidRPr="004D16C3" w:rsidR="004D16C3">
        <w:rPr>
          <w:sz w:val="27"/>
          <w:szCs w:val="27"/>
        </w:rPr>
        <w:tab/>
        <w:t>Н.В. Олькова</w:t>
      </w:r>
    </w:p>
    <w:p w:rsidR="00180F76" w:rsidRPr="00180F76" w:rsidP="0018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F76" w:rsidP="00180F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17D2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RPr="00756D89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sectPr w:rsidSect="008F7B84">
      <w:headerReference w:type="default" r:id="rId6"/>
      <w:footerReference w:type="default" r:id="rId7"/>
      <w:pgSz w:w="11906" w:h="16838"/>
      <w:pgMar w:top="993" w:right="1416" w:bottom="568" w:left="1560" w:header="420" w:footer="1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84855681"/>
      <w:docPartObj>
        <w:docPartGallery w:val="Page Numbers (Bottom of Page)"/>
        <w:docPartUnique/>
      </w:docPartObj>
    </w:sdtPr>
    <w:sdtContent>
      <w:p w:rsidR="008F7B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4F">
          <w:rPr>
            <w:noProof/>
          </w:rPr>
          <w:t>2</w:t>
        </w:r>
        <w:r>
          <w:fldChar w:fldCharType="end"/>
        </w:r>
      </w:p>
    </w:sdtContent>
  </w:sdt>
  <w:p w:rsidR="006E768D" w:rsidP="007E1635">
    <w:pPr>
      <w:pStyle w:val="Footer"/>
      <w:tabs>
        <w:tab w:val="left" w:pos="3105"/>
        <w:tab w:val="clear" w:pos="4677"/>
        <w:tab w:val="clear" w:pos="9355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768D" w:rsidP="006717D2">
    <w:pPr>
      <w:spacing w:after="0" w:line="240" w:lineRule="auto"/>
    </w:pPr>
    <w:r>
      <w:t xml:space="preserve"> </w:t>
    </w:r>
  </w:p>
  <w:p w:rsidR="006E768D" w:rsidP="007E1635">
    <w:pPr>
      <w:pStyle w:val="Header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C"/>
    <w:rsid w:val="0000461B"/>
    <w:rsid w:val="00014507"/>
    <w:rsid w:val="000274E8"/>
    <w:rsid w:val="00040B5C"/>
    <w:rsid w:val="000463FD"/>
    <w:rsid w:val="00047B8F"/>
    <w:rsid w:val="00065ABE"/>
    <w:rsid w:val="00067D90"/>
    <w:rsid w:val="000826BD"/>
    <w:rsid w:val="000A6BA5"/>
    <w:rsid w:val="000B1ADD"/>
    <w:rsid w:val="000B5F89"/>
    <w:rsid w:val="000E1C2D"/>
    <w:rsid w:val="000E3EC8"/>
    <w:rsid w:val="000E7401"/>
    <w:rsid w:val="000F55C5"/>
    <w:rsid w:val="001214FA"/>
    <w:rsid w:val="00121ED8"/>
    <w:rsid w:val="0012313B"/>
    <w:rsid w:val="00140ACD"/>
    <w:rsid w:val="00164BA3"/>
    <w:rsid w:val="00175AF4"/>
    <w:rsid w:val="00180F76"/>
    <w:rsid w:val="00185AE5"/>
    <w:rsid w:val="001A0241"/>
    <w:rsid w:val="001A4F63"/>
    <w:rsid w:val="001B320C"/>
    <w:rsid w:val="001B6811"/>
    <w:rsid w:val="001C32AC"/>
    <w:rsid w:val="001D2C6A"/>
    <w:rsid w:val="001D5226"/>
    <w:rsid w:val="001E0FD6"/>
    <w:rsid w:val="00200592"/>
    <w:rsid w:val="00207950"/>
    <w:rsid w:val="00224578"/>
    <w:rsid w:val="002337F0"/>
    <w:rsid w:val="0025511B"/>
    <w:rsid w:val="00262DE3"/>
    <w:rsid w:val="0028116F"/>
    <w:rsid w:val="002830AB"/>
    <w:rsid w:val="00292E4A"/>
    <w:rsid w:val="002A231B"/>
    <w:rsid w:val="002B1361"/>
    <w:rsid w:val="002B2FF3"/>
    <w:rsid w:val="002C091E"/>
    <w:rsid w:val="002C1D4A"/>
    <w:rsid w:val="002D66F7"/>
    <w:rsid w:val="002E3A10"/>
    <w:rsid w:val="002F4404"/>
    <w:rsid w:val="0030142F"/>
    <w:rsid w:val="0030209F"/>
    <w:rsid w:val="00325D06"/>
    <w:rsid w:val="00333603"/>
    <w:rsid w:val="003423E9"/>
    <w:rsid w:val="00364FFD"/>
    <w:rsid w:val="0037328B"/>
    <w:rsid w:val="003A1C28"/>
    <w:rsid w:val="003A7495"/>
    <w:rsid w:val="003A7D7F"/>
    <w:rsid w:val="003D133E"/>
    <w:rsid w:val="003E17E8"/>
    <w:rsid w:val="003E2718"/>
    <w:rsid w:val="003E5E7A"/>
    <w:rsid w:val="003E67EC"/>
    <w:rsid w:val="003F49D6"/>
    <w:rsid w:val="00410832"/>
    <w:rsid w:val="004377AD"/>
    <w:rsid w:val="00437C6C"/>
    <w:rsid w:val="0045144B"/>
    <w:rsid w:val="0049004E"/>
    <w:rsid w:val="004C342D"/>
    <w:rsid w:val="004D16C3"/>
    <w:rsid w:val="004F5558"/>
    <w:rsid w:val="005031C4"/>
    <w:rsid w:val="005202B1"/>
    <w:rsid w:val="00526378"/>
    <w:rsid w:val="0053264F"/>
    <w:rsid w:val="00546E9F"/>
    <w:rsid w:val="00547BE5"/>
    <w:rsid w:val="00550B72"/>
    <w:rsid w:val="00573114"/>
    <w:rsid w:val="0058263C"/>
    <w:rsid w:val="0061754F"/>
    <w:rsid w:val="006350FD"/>
    <w:rsid w:val="006717D2"/>
    <w:rsid w:val="006742A3"/>
    <w:rsid w:val="006A383A"/>
    <w:rsid w:val="006A7834"/>
    <w:rsid w:val="006C3893"/>
    <w:rsid w:val="006C42F2"/>
    <w:rsid w:val="006C46D8"/>
    <w:rsid w:val="006E2700"/>
    <w:rsid w:val="006E768D"/>
    <w:rsid w:val="00713A9C"/>
    <w:rsid w:val="00714093"/>
    <w:rsid w:val="00731106"/>
    <w:rsid w:val="00732DE6"/>
    <w:rsid w:val="00736DF1"/>
    <w:rsid w:val="00741288"/>
    <w:rsid w:val="0075547E"/>
    <w:rsid w:val="00756D89"/>
    <w:rsid w:val="007658BE"/>
    <w:rsid w:val="00767BDD"/>
    <w:rsid w:val="0078488F"/>
    <w:rsid w:val="007865E9"/>
    <w:rsid w:val="00794DD2"/>
    <w:rsid w:val="007B1FFC"/>
    <w:rsid w:val="007C1E92"/>
    <w:rsid w:val="007C419A"/>
    <w:rsid w:val="007D108F"/>
    <w:rsid w:val="007D55CB"/>
    <w:rsid w:val="007D5B53"/>
    <w:rsid w:val="007D6F94"/>
    <w:rsid w:val="007E1635"/>
    <w:rsid w:val="007E6002"/>
    <w:rsid w:val="00832D5D"/>
    <w:rsid w:val="00845330"/>
    <w:rsid w:val="00845C07"/>
    <w:rsid w:val="00846E98"/>
    <w:rsid w:val="00864DEF"/>
    <w:rsid w:val="00887DA3"/>
    <w:rsid w:val="00890CB9"/>
    <w:rsid w:val="008B6400"/>
    <w:rsid w:val="008F25D9"/>
    <w:rsid w:val="008F7B84"/>
    <w:rsid w:val="009060B2"/>
    <w:rsid w:val="00915679"/>
    <w:rsid w:val="009250AA"/>
    <w:rsid w:val="009337DC"/>
    <w:rsid w:val="00935B0D"/>
    <w:rsid w:val="00973BEE"/>
    <w:rsid w:val="00985779"/>
    <w:rsid w:val="009A76F8"/>
    <w:rsid w:val="009B3D78"/>
    <w:rsid w:val="009C5123"/>
    <w:rsid w:val="009C538A"/>
    <w:rsid w:val="009D7CA5"/>
    <w:rsid w:val="009E4260"/>
    <w:rsid w:val="009F0566"/>
    <w:rsid w:val="009F657A"/>
    <w:rsid w:val="00A04936"/>
    <w:rsid w:val="00A049E6"/>
    <w:rsid w:val="00A14A31"/>
    <w:rsid w:val="00A16CA8"/>
    <w:rsid w:val="00A177CB"/>
    <w:rsid w:val="00A3163D"/>
    <w:rsid w:val="00A50C51"/>
    <w:rsid w:val="00A57A49"/>
    <w:rsid w:val="00A57DE1"/>
    <w:rsid w:val="00A6765A"/>
    <w:rsid w:val="00A80C21"/>
    <w:rsid w:val="00AB010E"/>
    <w:rsid w:val="00AB1916"/>
    <w:rsid w:val="00AE03B8"/>
    <w:rsid w:val="00AE197C"/>
    <w:rsid w:val="00B07019"/>
    <w:rsid w:val="00B1111E"/>
    <w:rsid w:val="00B16589"/>
    <w:rsid w:val="00B313A8"/>
    <w:rsid w:val="00B3593D"/>
    <w:rsid w:val="00B54916"/>
    <w:rsid w:val="00B77A5E"/>
    <w:rsid w:val="00B81D5F"/>
    <w:rsid w:val="00B870DD"/>
    <w:rsid w:val="00B91616"/>
    <w:rsid w:val="00B96CB7"/>
    <w:rsid w:val="00B978AE"/>
    <w:rsid w:val="00BA0881"/>
    <w:rsid w:val="00BA6F3D"/>
    <w:rsid w:val="00BB25B9"/>
    <w:rsid w:val="00BC4E5E"/>
    <w:rsid w:val="00BD68C7"/>
    <w:rsid w:val="00BE2E07"/>
    <w:rsid w:val="00BE687A"/>
    <w:rsid w:val="00C143D4"/>
    <w:rsid w:val="00C2452A"/>
    <w:rsid w:val="00C26BBD"/>
    <w:rsid w:val="00C40E55"/>
    <w:rsid w:val="00C5367E"/>
    <w:rsid w:val="00C53EC2"/>
    <w:rsid w:val="00C63561"/>
    <w:rsid w:val="00C638A2"/>
    <w:rsid w:val="00C71443"/>
    <w:rsid w:val="00C90FA2"/>
    <w:rsid w:val="00CA4AF7"/>
    <w:rsid w:val="00CA73FC"/>
    <w:rsid w:val="00CB27F2"/>
    <w:rsid w:val="00CD1CBC"/>
    <w:rsid w:val="00CE1E11"/>
    <w:rsid w:val="00CE39C8"/>
    <w:rsid w:val="00CE699D"/>
    <w:rsid w:val="00D05853"/>
    <w:rsid w:val="00D17CA2"/>
    <w:rsid w:val="00D224F1"/>
    <w:rsid w:val="00D26109"/>
    <w:rsid w:val="00D40BF5"/>
    <w:rsid w:val="00D64D51"/>
    <w:rsid w:val="00D7020B"/>
    <w:rsid w:val="00D817ED"/>
    <w:rsid w:val="00DB1544"/>
    <w:rsid w:val="00DB5091"/>
    <w:rsid w:val="00DC7E4D"/>
    <w:rsid w:val="00DE17CE"/>
    <w:rsid w:val="00E03A95"/>
    <w:rsid w:val="00E11ECD"/>
    <w:rsid w:val="00E21B12"/>
    <w:rsid w:val="00E36EF1"/>
    <w:rsid w:val="00E4520C"/>
    <w:rsid w:val="00E60105"/>
    <w:rsid w:val="00E709B3"/>
    <w:rsid w:val="00E80E5B"/>
    <w:rsid w:val="00E930AE"/>
    <w:rsid w:val="00E947BD"/>
    <w:rsid w:val="00EA5000"/>
    <w:rsid w:val="00EB338C"/>
    <w:rsid w:val="00ED509F"/>
    <w:rsid w:val="00EE27A9"/>
    <w:rsid w:val="00F03737"/>
    <w:rsid w:val="00F043AC"/>
    <w:rsid w:val="00F10FE4"/>
    <w:rsid w:val="00F2746C"/>
    <w:rsid w:val="00F37A3E"/>
    <w:rsid w:val="00F55473"/>
    <w:rsid w:val="00F60679"/>
    <w:rsid w:val="00F62063"/>
    <w:rsid w:val="00F84410"/>
    <w:rsid w:val="00F900CD"/>
    <w:rsid w:val="00F96E10"/>
    <w:rsid w:val="00F97155"/>
    <w:rsid w:val="00FA2707"/>
    <w:rsid w:val="00FB0B2E"/>
    <w:rsid w:val="00FC3222"/>
    <w:rsid w:val="00FE549E"/>
    <w:rsid w:val="00FE7F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3EF5E81-BF72-4CC0-8F86-8C7B2E4B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E8"/>
  </w:style>
  <w:style w:type="paragraph" w:styleId="Heading1">
    <w:name w:val="heading 1"/>
    <w:basedOn w:val="Normal"/>
    <w:next w:val="Normal"/>
    <w:link w:val="1"/>
    <w:uiPriority w:val="9"/>
    <w:qFormat/>
    <w:rsid w:val="000826BD"/>
    <w:pPr>
      <w:keepNext/>
      <w:spacing w:after="0" w:line="240" w:lineRule="auto"/>
      <w:outlineLvl w:val="0"/>
    </w:pPr>
  </w:style>
  <w:style w:type="paragraph" w:styleId="Heading2">
    <w:name w:val="heading 2"/>
    <w:basedOn w:val="Normal"/>
    <w:next w:val="Normal"/>
    <w:link w:val="21"/>
    <w:uiPriority w:val="9"/>
    <w:unhideWhenUsed/>
    <w:qFormat/>
    <w:rsid w:val="00C90FA2"/>
    <w:pPr>
      <w:keepNext/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40B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40B5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AE03B8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AE03B8"/>
  </w:style>
  <w:style w:type="character" w:styleId="Hyperlink">
    <w:name w:val="Hyperlink"/>
    <w:basedOn w:val="DefaultParagraphFont"/>
    <w:uiPriority w:val="99"/>
    <w:semiHidden/>
    <w:unhideWhenUsed/>
    <w:rsid w:val="00BA0881"/>
    <w:rPr>
      <w:color w:val="0000FF" w:themeColor="hyperlink"/>
      <w:u w:val="single"/>
    </w:rPr>
  </w:style>
  <w:style w:type="character" w:customStyle="1" w:styleId="a0">
    <w:name w:val="Гипертекстовая ссылка"/>
    <w:uiPriority w:val="99"/>
    <w:rsid w:val="00BD68C7"/>
    <w:rPr>
      <w:color w:val="008000"/>
    </w:rPr>
  </w:style>
  <w:style w:type="character" w:customStyle="1" w:styleId="a1">
    <w:name w:val="Цветовое выделение"/>
    <w:uiPriority w:val="99"/>
    <w:rsid w:val="00BD68C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7E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7E1635"/>
  </w:style>
  <w:style w:type="paragraph" w:styleId="Footer">
    <w:name w:val="footer"/>
    <w:basedOn w:val="Normal"/>
    <w:link w:val="a3"/>
    <w:uiPriority w:val="99"/>
    <w:unhideWhenUsed/>
    <w:rsid w:val="007E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7E1635"/>
  </w:style>
  <w:style w:type="paragraph" w:styleId="BalloonText">
    <w:name w:val="Balloon Text"/>
    <w:basedOn w:val="Normal"/>
    <w:link w:val="a4"/>
    <w:uiPriority w:val="99"/>
    <w:semiHidden/>
    <w:unhideWhenUsed/>
    <w:rsid w:val="00E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E11EC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180F76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180F76"/>
    <w:rPr>
      <w:sz w:val="16"/>
      <w:szCs w:val="16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180F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180F76"/>
  </w:style>
  <w:style w:type="character" w:customStyle="1" w:styleId="1">
    <w:name w:val="Заголовок 1 Знак"/>
    <w:basedOn w:val="DefaultParagraphFont"/>
    <w:link w:val="Heading1"/>
    <w:uiPriority w:val="9"/>
    <w:rsid w:val="000826BD"/>
  </w:style>
  <w:style w:type="paragraph" w:styleId="BodyText">
    <w:name w:val="Body Text"/>
    <w:basedOn w:val="Normal"/>
    <w:link w:val="a5"/>
    <w:uiPriority w:val="99"/>
    <w:semiHidden/>
    <w:unhideWhenUsed/>
    <w:rsid w:val="00224578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224578"/>
  </w:style>
  <w:style w:type="character" w:customStyle="1" w:styleId="21">
    <w:name w:val="Заголовок 2 Знак"/>
    <w:basedOn w:val="DefaultParagraphFont"/>
    <w:link w:val="Heading2"/>
    <w:uiPriority w:val="9"/>
    <w:rsid w:val="00C90FA2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57;&#1091;&#1076;&#1077;&#1073;&#1085;&#1099;&#1081;%20&#1091;&#1095;&#1072;&#1089;&#1090;&#1086;&#1082;%202\&#1056;&#1091;&#1076;&#1077;&#1085;&#1082;&#1086;\&#1055;&#1054;&#1052;&#1054;&#1065;&#1053;&#1048;&#1050;\&#1040;&#1076;&#1084;&#1080;&#1085;&#1080;&#1089;&#1090;&#1088;&#1072;&#1090;&#1080;&#1074;&#1085;&#1099;&#1077;\&#1089;%2022.11%20&#1087;&#1086;%2001.12\4590%20&#1055;&#1086;&#1085;&#1086;&#1084;&#1072;&#1088;&#1077;&#1074;%20&#1089;&#1090;.%2012.15%20&#1095;.%204%20&#1050;&#1086;&#1040;&#1055;%20&#1056;&#1060;%20&#1096;&#1090;&#1088;&#1072;&#1092;.doc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DE11-D6BA-450C-BF5D-D698E4C4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